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2A2C" w14:textId="77777777" w:rsidR="00CE5680" w:rsidRPr="007B5DC2" w:rsidRDefault="00CE5680" w:rsidP="00CE5680">
      <w:pPr>
        <w:rPr>
          <w:rFonts w:ascii="Bookman Old Style" w:hAnsi="Bookman Old Style"/>
          <w:b/>
          <w:sz w:val="24"/>
          <w:szCs w:val="24"/>
        </w:rPr>
      </w:pPr>
      <w:r w:rsidRPr="007B5DC2">
        <w:rPr>
          <w:rFonts w:ascii="Bookman Old Style" w:hAnsi="Bookman Old Style"/>
          <w:b/>
          <w:sz w:val="24"/>
          <w:szCs w:val="24"/>
        </w:rPr>
        <w:t>PLANNING APPLICATION NO: LCC/2022/003</w:t>
      </w:r>
    </w:p>
    <w:p w14:paraId="6557854A" w14:textId="3B44F6EF" w:rsidR="00CE5680" w:rsidRPr="007B5DC2" w:rsidRDefault="00CE5680" w:rsidP="00CE5680">
      <w:pPr>
        <w:rPr>
          <w:rFonts w:ascii="Bookman Old Style" w:hAnsi="Bookman Old Style"/>
          <w:b/>
          <w:sz w:val="24"/>
          <w:szCs w:val="24"/>
        </w:rPr>
      </w:pPr>
      <w:r w:rsidRPr="007B5DC2">
        <w:rPr>
          <w:rFonts w:ascii="Bookman Old Style" w:hAnsi="Bookman Old Style"/>
          <w:b/>
          <w:sz w:val="24"/>
          <w:szCs w:val="24"/>
        </w:rPr>
        <w:t>DEMOLITION OF EXISTING</w:t>
      </w:r>
      <w:r w:rsidR="005257F4" w:rsidRPr="007B5DC2">
        <w:rPr>
          <w:rFonts w:ascii="Bookman Old Style" w:hAnsi="Bookman Old Style"/>
          <w:b/>
          <w:sz w:val="24"/>
          <w:szCs w:val="24"/>
        </w:rPr>
        <w:t xml:space="preserve"> BUILDING AND ERECTION OF </w:t>
      </w:r>
      <w:r w:rsidR="00355642" w:rsidRPr="007B5DC2">
        <w:rPr>
          <w:rFonts w:ascii="Bookman Old Style" w:hAnsi="Bookman Old Style"/>
          <w:b/>
          <w:sz w:val="24"/>
          <w:szCs w:val="24"/>
        </w:rPr>
        <w:t>PURPOSE-BUILT</w:t>
      </w:r>
      <w:r w:rsidRPr="007B5DC2">
        <w:rPr>
          <w:rFonts w:ascii="Bookman Old Style" w:hAnsi="Bookman Old Style"/>
          <w:b/>
          <w:sz w:val="24"/>
          <w:szCs w:val="24"/>
        </w:rPr>
        <w:t xml:space="preserve"> BUILDING (AND ANCILLARY STRUCTURES) TO HOUSE HIGH TREATMENT FACILITY FOR THE MANAGEMENT OF MEDICAL WASTE.</w:t>
      </w:r>
    </w:p>
    <w:p w14:paraId="69A167A3" w14:textId="684796C1" w:rsidR="00CE5680" w:rsidRPr="007B5DC2" w:rsidRDefault="007B5DC2" w:rsidP="00CE5680">
      <w:pPr>
        <w:rPr>
          <w:rFonts w:ascii="Bookman Old Style" w:hAnsi="Bookman Old Style"/>
          <w:b/>
          <w:sz w:val="24"/>
          <w:szCs w:val="24"/>
        </w:rPr>
      </w:pPr>
      <w:r w:rsidRPr="007B5DC2">
        <w:rPr>
          <w:rFonts w:ascii="Bookman Old Style" w:hAnsi="Bookman Old Style"/>
          <w:b/>
          <w:sz w:val="24"/>
          <w:szCs w:val="24"/>
        </w:rPr>
        <w:t>C</w:t>
      </w:r>
      <w:r w:rsidR="00CE5680" w:rsidRPr="007B5DC2">
        <w:rPr>
          <w:rFonts w:ascii="Bookman Old Style" w:hAnsi="Bookman Old Style"/>
          <w:b/>
          <w:sz w:val="24"/>
          <w:szCs w:val="24"/>
        </w:rPr>
        <w:t>OMMENTS FROM SIMONSWOOD PARISH COUNCIL</w:t>
      </w:r>
    </w:p>
    <w:p w14:paraId="739D8119" w14:textId="1FE434F5" w:rsidR="00ED2DA2" w:rsidRPr="007B5DC2" w:rsidRDefault="002D6F4D" w:rsidP="00536681">
      <w:pPr>
        <w:rPr>
          <w:rFonts w:ascii="Bookman Old Style" w:hAnsi="Bookman Old Style"/>
          <w:sz w:val="24"/>
          <w:szCs w:val="24"/>
        </w:rPr>
      </w:pPr>
      <w:r w:rsidRPr="007B5DC2">
        <w:rPr>
          <w:rFonts w:ascii="Bookman Old Style" w:hAnsi="Bookman Old Style"/>
          <w:sz w:val="24"/>
          <w:szCs w:val="24"/>
        </w:rPr>
        <w:t>We were told at the last meeting that planning for this application depends on the operation being built</w:t>
      </w:r>
      <w:r w:rsidR="00CE5680" w:rsidRPr="007B5DC2">
        <w:rPr>
          <w:rFonts w:ascii="Bookman Old Style" w:hAnsi="Bookman Old Style"/>
          <w:sz w:val="24"/>
          <w:szCs w:val="24"/>
        </w:rPr>
        <w:t xml:space="preserve"> on a suitable site</w:t>
      </w:r>
      <w:proofErr w:type="gramStart"/>
      <w:r w:rsidR="00CE5680" w:rsidRPr="007B5DC2">
        <w:rPr>
          <w:rFonts w:ascii="Bookman Old Style" w:hAnsi="Bookman Old Style"/>
          <w:sz w:val="24"/>
          <w:szCs w:val="24"/>
        </w:rPr>
        <w:t xml:space="preserve">.  </w:t>
      </w:r>
      <w:proofErr w:type="gramEnd"/>
      <w:r w:rsidR="00CE5680" w:rsidRPr="007B5DC2">
        <w:rPr>
          <w:rFonts w:ascii="Bookman Old Style" w:hAnsi="Bookman Old Style"/>
          <w:sz w:val="24"/>
          <w:szCs w:val="24"/>
        </w:rPr>
        <w:t xml:space="preserve">In fact, </w:t>
      </w:r>
      <w:r w:rsidRPr="007B5DC2">
        <w:rPr>
          <w:rFonts w:ascii="Bookman Old Style" w:hAnsi="Bookman Old Style"/>
          <w:sz w:val="24"/>
          <w:szCs w:val="24"/>
        </w:rPr>
        <w:t>a slide was projected by Mr Haines which indicated that Simonswood Industrial Estate has been deemed as suitable</w:t>
      </w:r>
      <w:r w:rsidR="00CE5680" w:rsidRPr="007B5DC2">
        <w:rPr>
          <w:rFonts w:ascii="Bookman Old Style" w:hAnsi="Bookman Old Style"/>
          <w:sz w:val="24"/>
          <w:szCs w:val="24"/>
        </w:rPr>
        <w:t xml:space="preserve"> as a ‘dirty waste site’ </w:t>
      </w:r>
      <w:r w:rsidR="00355642" w:rsidRPr="007B5DC2">
        <w:rPr>
          <w:rFonts w:ascii="Bookman Old Style" w:hAnsi="Bookman Old Style"/>
          <w:sz w:val="24"/>
          <w:szCs w:val="24"/>
        </w:rPr>
        <w:t>and</w:t>
      </w:r>
      <w:r w:rsidRPr="007B5DC2">
        <w:rPr>
          <w:rFonts w:ascii="Bookman Old Style" w:hAnsi="Bookman Old Style"/>
          <w:sz w:val="24"/>
          <w:szCs w:val="24"/>
        </w:rPr>
        <w:t xml:space="preserve"> that the capacity for this Estate should be 130,00 ton</w:t>
      </w:r>
      <w:r w:rsidR="007B5DC2">
        <w:rPr>
          <w:rFonts w:ascii="Bookman Old Style" w:hAnsi="Bookman Old Style"/>
          <w:sz w:val="24"/>
          <w:szCs w:val="24"/>
        </w:rPr>
        <w:t>ne</w:t>
      </w:r>
      <w:r w:rsidRPr="007B5DC2">
        <w:rPr>
          <w:rFonts w:ascii="Bookman Old Style" w:hAnsi="Bookman Old Style"/>
          <w:sz w:val="24"/>
          <w:szCs w:val="24"/>
        </w:rPr>
        <w:t>s per year</w:t>
      </w:r>
      <w:proofErr w:type="gramStart"/>
      <w:r w:rsidRPr="007B5DC2">
        <w:rPr>
          <w:rFonts w:ascii="Bookman Old Style" w:hAnsi="Bookman Old Style"/>
          <w:sz w:val="24"/>
          <w:szCs w:val="24"/>
        </w:rPr>
        <w:t xml:space="preserve">.  </w:t>
      </w:r>
      <w:proofErr w:type="gramEnd"/>
      <w:r w:rsidRPr="007B5DC2">
        <w:rPr>
          <w:rFonts w:ascii="Bookman Old Style" w:hAnsi="Bookman Old Style"/>
          <w:sz w:val="24"/>
          <w:szCs w:val="24"/>
        </w:rPr>
        <w:t xml:space="preserve"> As this Estate is grossly and illegally over thi</w:t>
      </w:r>
      <w:r w:rsidR="00CE5680" w:rsidRPr="007B5DC2">
        <w:rPr>
          <w:rFonts w:ascii="Bookman Old Style" w:hAnsi="Bookman Old Style"/>
          <w:sz w:val="24"/>
          <w:szCs w:val="24"/>
        </w:rPr>
        <w:t xml:space="preserve">s tonnage, </w:t>
      </w:r>
      <w:r w:rsidRPr="007B5DC2">
        <w:rPr>
          <w:rFonts w:ascii="Bookman Old Style" w:hAnsi="Bookman Old Style"/>
          <w:sz w:val="24"/>
          <w:szCs w:val="24"/>
        </w:rPr>
        <w:t>how can LCC seriously c</w:t>
      </w:r>
      <w:r w:rsidR="00CE5680" w:rsidRPr="007B5DC2">
        <w:rPr>
          <w:rFonts w:ascii="Bookman Old Style" w:hAnsi="Bookman Old Style"/>
          <w:sz w:val="24"/>
          <w:szCs w:val="24"/>
        </w:rPr>
        <w:t>onsider adding any more waste? This fact alone</w:t>
      </w:r>
      <w:r w:rsidRPr="007B5DC2">
        <w:rPr>
          <w:rFonts w:ascii="Bookman Old Style" w:hAnsi="Bookman Old Style"/>
          <w:sz w:val="24"/>
          <w:szCs w:val="24"/>
        </w:rPr>
        <w:t xml:space="preserve"> renders this site </w:t>
      </w:r>
      <w:r w:rsidR="00CE5680" w:rsidRPr="007B5DC2">
        <w:rPr>
          <w:rFonts w:ascii="Bookman Old Style" w:hAnsi="Bookman Old Style"/>
          <w:sz w:val="24"/>
          <w:szCs w:val="24"/>
        </w:rPr>
        <w:t>as unsuitable for any more waste installations</w:t>
      </w:r>
      <w:r w:rsidRPr="007B5DC2">
        <w:rPr>
          <w:rFonts w:ascii="Bookman Old Style" w:hAnsi="Bookman Old Style"/>
          <w:sz w:val="24"/>
          <w:szCs w:val="24"/>
        </w:rPr>
        <w:t xml:space="preserve">, especially not </w:t>
      </w:r>
      <w:r w:rsidR="00CE5680" w:rsidRPr="007B5DC2">
        <w:rPr>
          <w:rFonts w:ascii="Bookman Old Style" w:hAnsi="Bookman Old Style"/>
          <w:sz w:val="24"/>
          <w:szCs w:val="24"/>
        </w:rPr>
        <w:t>for the</w:t>
      </w:r>
      <w:r w:rsidR="00520250" w:rsidRPr="007B5DC2">
        <w:rPr>
          <w:rFonts w:ascii="Bookman Old Style" w:hAnsi="Bookman Old Style"/>
          <w:sz w:val="24"/>
          <w:szCs w:val="24"/>
        </w:rPr>
        <w:t xml:space="preserve"> </w:t>
      </w:r>
      <w:r w:rsidRPr="007B5DC2">
        <w:rPr>
          <w:rFonts w:ascii="Bookman Old Style" w:hAnsi="Bookman Old Style"/>
          <w:sz w:val="24"/>
          <w:szCs w:val="24"/>
        </w:rPr>
        <w:t xml:space="preserve">toxic </w:t>
      </w:r>
      <w:r w:rsidR="00520250" w:rsidRPr="007B5DC2">
        <w:rPr>
          <w:rFonts w:ascii="Bookman Old Style" w:hAnsi="Bookman Old Style"/>
          <w:sz w:val="24"/>
          <w:szCs w:val="24"/>
        </w:rPr>
        <w:t>waste that</w:t>
      </w:r>
      <w:r w:rsidRPr="007B5DC2">
        <w:rPr>
          <w:rFonts w:ascii="Bookman Old Style" w:hAnsi="Bookman Old Style"/>
          <w:sz w:val="24"/>
          <w:szCs w:val="24"/>
        </w:rPr>
        <w:t xml:space="preserve"> is</w:t>
      </w:r>
      <w:r w:rsidR="00CE5680" w:rsidRPr="007B5DC2">
        <w:rPr>
          <w:rFonts w:ascii="Bookman Old Style" w:hAnsi="Bookman Old Style"/>
          <w:sz w:val="24"/>
          <w:szCs w:val="24"/>
        </w:rPr>
        <w:t xml:space="preserve"> being</w:t>
      </w:r>
      <w:r w:rsidRPr="007B5DC2">
        <w:rPr>
          <w:rFonts w:ascii="Bookman Old Style" w:hAnsi="Bookman Old Style"/>
          <w:sz w:val="24"/>
          <w:szCs w:val="24"/>
        </w:rPr>
        <w:t xml:space="preserve"> proposed</w:t>
      </w:r>
      <w:proofErr w:type="gramStart"/>
      <w:r w:rsidRPr="007B5DC2">
        <w:rPr>
          <w:rFonts w:ascii="Bookman Old Style" w:hAnsi="Bookman Old Style"/>
          <w:sz w:val="24"/>
          <w:szCs w:val="24"/>
        </w:rPr>
        <w:t xml:space="preserve">.  </w:t>
      </w:r>
      <w:proofErr w:type="gramEnd"/>
      <w:r w:rsidRPr="007B5DC2">
        <w:rPr>
          <w:rFonts w:ascii="Bookman Old Style" w:hAnsi="Bookman Old Style"/>
          <w:sz w:val="24"/>
          <w:szCs w:val="24"/>
        </w:rPr>
        <w:t>This Planning Committee have seen the problem of the state of Simonswood Industrial Estate first hand on their recent site visit.</w:t>
      </w:r>
    </w:p>
    <w:p w14:paraId="7C6E8F65" w14:textId="63FC1F25" w:rsidR="00520250" w:rsidRPr="007B5DC2" w:rsidRDefault="00CE5680" w:rsidP="00536681">
      <w:pPr>
        <w:rPr>
          <w:rFonts w:ascii="Bookman Old Style" w:hAnsi="Bookman Old Style"/>
          <w:sz w:val="24"/>
          <w:szCs w:val="24"/>
        </w:rPr>
      </w:pPr>
      <w:r w:rsidRPr="007B5DC2">
        <w:rPr>
          <w:rFonts w:ascii="Bookman Old Style" w:hAnsi="Bookman Old Style"/>
          <w:sz w:val="24"/>
          <w:szCs w:val="24"/>
        </w:rPr>
        <w:t xml:space="preserve">We believe that there is insufficient need for a facility of this nature and scale, and that the system currently in place is a more than adequate provision for the incineration of this extra ‘small’ amount of toxic waste… so who will benefit from this proposed installation?? Certainly not the rate-paying residents living within its’ vicinity who fear from any </w:t>
      </w:r>
      <w:proofErr w:type="gramStart"/>
      <w:r w:rsidRPr="007B5DC2">
        <w:rPr>
          <w:rFonts w:ascii="Bookman Old Style" w:hAnsi="Bookman Old Style"/>
          <w:sz w:val="24"/>
          <w:szCs w:val="24"/>
        </w:rPr>
        <w:t>short and long term</w:t>
      </w:r>
      <w:proofErr w:type="gramEnd"/>
      <w:r w:rsidRPr="007B5DC2">
        <w:rPr>
          <w:rFonts w:ascii="Bookman Old Style" w:hAnsi="Bookman Old Style"/>
          <w:sz w:val="24"/>
          <w:szCs w:val="24"/>
        </w:rPr>
        <w:t xml:space="preserve"> health repercussions from the fall out of this unit.   W</w:t>
      </w:r>
      <w:r w:rsidR="002D6F4D" w:rsidRPr="007B5DC2">
        <w:rPr>
          <w:rFonts w:ascii="Bookman Old Style" w:hAnsi="Bookman Old Style"/>
          <w:sz w:val="24"/>
          <w:szCs w:val="24"/>
        </w:rPr>
        <w:t>hy would LCC consider bringing this harmful waste on to their roads and Industrial</w:t>
      </w:r>
      <w:r w:rsidRPr="007B5DC2">
        <w:rPr>
          <w:rFonts w:ascii="Bookman Old Style" w:hAnsi="Bookman Old Style"/>
          <w:sz w:val="24"/>
          <w:szCs w:val="24"/>
        </w:rPr>
        <w:t xml:space="preserve"> Site?</w:t>
      </w:r>
    </w:p>
    <w:p w14:paraId="38800483" w14:textId="7CBAF388" w:rsidR="00CE5680" w:rsidRPr="007B5DC2" w:rsidRDefault="00CE5680" w:rsidP="00536681">
      <w:pPr>
        <w:rPr>
          <w:rFonts w:ascii="Bookman Old Style" w:hAnsi="Bookman Old Style"/>
          <w:sz w:val="24"/>
          <w:szCs w:val="24"/>
        </w:rPr>
      </w:pPr>
      <w:r w:rsidRPr="007B5DC2">
        <w:rPr>
          <w:rFonts w:ascii="Bookman Old Style" w:hAnsi="Bookman Old Style"/>
          <w:sz w:val="24"/>
          <w:szCs w:val="24"/>
        </w:rPr>
        <w:t xml:space="preserve">WLBC are committed to the ‘climate emergency’ we are all facing and the need to reduce carbon emissions by 2030 in line with Government </w:t>
      </w:r>
      <w:r w:rsidR="00F0702E" w:rsidRPr="007B5DC2">
        <w:rPr>
          <w:rFonts w:ascii="Bookman Old Style" w:hAnsi="Bookman Old Style"/>
          <w:sz w:val="24"/>
          <w:szCs w:val="24"/>
        </w:rPr>
        <w:t>recommendations,</w:t>
      </w:r>
      <w:r w:rsidRPr="007B5DC2">
        <w:rPr>
          <w:rFonts w:ascii="Bookman Old Style" w:hAnsi="Bookman Old Style"/>
          <w:sz w:val="24"/>
          <w:szCs w:val="24"/>
        </w:rPr>
        <w:t xml:space="preserve"> but this proposal will be producing more carbon thus making it a non-viable proposition.</w:t>
      </w:r>
    </w:p>
    <w:p w14:paraId="2239E1F2" w14:textId="29A31B02" w:rsidR="00520250" w:rsidRPr="007B5DC2" w:rsidRDefault="00520250" w:rsidP="00536681">
      <w:pPr>
        <w:rPr>
          <w:rFonts w:ascii="Bookman Old Style" w:hAnsi="Bookman Old Style"/>
          <w:sz w:val="24"/>
          <w:szCs w:val="24"/>
        </w:rPr>
      </w:pPr>
      <w:r w:rsidRPr="007B5DC2">
        <w:rPr>
          <w:rFonts w:ascii="Bookman Old Style" w:hAnsi="Bookman Old Style"/>
          <w:sz w:val="24"/>
          <w:szCs w:val="24"/>
        </w:rPr>
        <w:t xml:space="preserve">All tests </w:t>
      </w:r>
      <w:proofErr w:type="gramStart"/>
      <w:r w:rsidRPr="007B5DC2">
        <w:rPr>
          <w:rFonts w:ascii="Bookman Old Style" w:hAnsi="Bookman Old Style"/>
          <w:sz w:val="24"/>
          <w:szCs w:val="24"/>
        </w:rPr>
        <w:t>carried out</w:t>
      </w:r>
      <w:proofErr w:type="gramEnd"/>
      <w:r w:rsidRPr="007B5DC2">
        <w:rPr>
          <w:rFonts w:ascii="Bookman Old Style" w:hAnsi="Bookman Old Style"/>
          <w:sz w:val="24"/>
          <w:szCs w:val="24"/>
        </w:rPr>
        <w:t xml:space="preserve"> for the safety of this </w:t>
      </w:r>
      <w:r w:rsidR="00F0702E" w:rsidRPr="007B5DC2">
        <w:rPr>
          <w:rFonts w:ascii="Bookman Old Style" w:hAnsi="Bookman Old Style"/>
          <w:sz w:val="24"/>
          <w:szCs w:val="24"/>
        </w:rPr>
        <w:t>so-called</w:t>
      </w:r>
      <w:r w:rsidRPr="007B5DC2">
        <w:rPr>
          <w:rFonts w:ascii="Bookman Old Style" w:hAnsi="Bookman Old Style"/>
          <w:sz w:val="24"/>
          <w:szCs w:val="24"/>
        </w:rPr>
        <w:t xml:space="preserve"> incinerator are NOT for the disposal of HOSPITAL WASTE and as there is no history of any such installations as this being in use and tested</w:t>
      </w:r>
      <w:r w:rsidR="00EA5F90" w:rsidRPr="007B5DC2">
        <w:rPr>
          <w:rFonts w:ascii="Bookman Old Style" w:hAnsi="Bookman Old Style"/>
          <w:sz w:val="24"/>
          <w:szCs w:val="24"/>
        </w:rPr>
        <w:t xml:space="preserve"> - why should Simon</w:t>
      </w:r>
      <w:r w:rsidR="00270278">
        <w:rPr>
          <w:rFonts w:ascii="Bookman Old Style" w:hAnsi="Bookman Old Style"/>
          <w:sz w:val="24"/>
          <w:szCs w:val="24"/>
        </w:rPr>
        <w:t>s</w:t>
      </w:r>
      <w:r w:rsidR="00EA5F90" w:rsidRPr="007B5DC2">
        <w:rPr>
          <w:rFonts w:ascii="Bookman Old Style" w:hAnsi="Bookman Old Style"/>
          <w:sz w:val="24"/>
          <w:szCs w:val="24"/>
        </w:rPr>
        <w:t xml:space="preserve">wood and its’ </w:t>
      </w:r>
      <w:r w:rsidRPr="007B5DC2">
        <w:rPr>
          <w:rFonts w:ascii="Bookman Old Style" w:hAnsi="Bookman Old Style"/>
          <w:sz w:val="24"/>
          <w:szCs w:val="24"/>
        </w:rPr>
        <w:t xml:space="preserve">surrounding areas be singled out as </w:t>
      </w:r>
      <w:r w:rsidR="00CE5680" w:rsidRPr="007B5DC2">
        <w:rPr>
          <w:rFonts w:ascii="Bookman Old Style" w:hAnsi="Bookman Old Style"/>
          <w:sz w:val="24"/>
          <w:szCs w:val="24"/>
        </w:rPr>
        <w:t>‘</w:t>
      </w:r>
      <w:r w:rsidRPr="007B5DC2">
        <w:rPr>
          <w:rFonts w:ascii="Bookman Old Style" w:hAnsi="Bookman Old Style"/>
          <w:sz w:val="24"/>
          <w:szCs w:val="24"/>
        </w:rPr>
        <w:t>guinea pigs</w:t>
      </w:r>
      <w:r w:rsidR="00CE5680" w:rsidRPr="007B5DC2">
        <w:rPr>
          <w:rFonts w:ascii="Bookman Old Style" w:hAnsi="Bookman Old Style"/>
          <w:sz w:val="24"/>
          <w:szCs w:val="24"/>
        </w:rPr>
        <w:t>’</w:t>
      </w:r>
      <w:r w:rsidRPr="007B5DC2">
        <w:rPr>
          <w:rFonts w:ascii="Bookman Old Style" w:hAnsi="Bookman Old Style"/>
          <w:sz w:val="24"/>
          <w:szCs w:val="24"/>
        </w:rPr>
        <w:t xml:space="preserve"> for something which will be detrimental to where they live.</w:t>
      </w:r>
    </w:p>
    <w:p w14:paraId="3AA54BEC" w14:textId="22D7757F" w:rsidR="00520250" w:rsidRPr="007B5DC2" w:rsidRDefault="00520250" w:rsidP="00536681">
      <w:pPr>
        <w:rPr>
          <w:rFonts w:ascii="Bookman Old Style" w:hAnsi="Bookman Old Style"/>
          <w:sz w:val="24"/>
          <w:szCs w:val="24"/>
        </w:rPr>
      </w:pPr>
      <w:proofErr w:type="gramStart"/>
      <w:r w:rsidRPr="007B5DC2">
        <w:rPr>
          <w:rFonts w:ascii="Bookman Old Style" w:hAnsi="Bookman Old Style"/>
          <w:sz w:val="24"/>
          <w:szCs w:val="24"/>
        </w:rPr>
        <w:t>Wit</w:t>
      </w:r>
      <w:r w:rsidR="00EA5F90" w:rsidRPr="007B5DC2">
        <w:rPr>
          <w:rFonts w:ascii="Bookman Old Style" w:hAnsi="Bookman Old Style"/>
          <w:sz w:val="24"/>
          <w:szCs w:val="24"/>
        </w:rPr>
        <w:t>h</w:t>
      </w:r>
      <w:r w:rsidRPr="007B5DC2">
        <w:rPr>
          <w:rFonts w:ascii="Bookman Old Style" w:hAnsi="Bookman Old Style"/>
          <w:sz w:val="24"/>
          <w:szCs w:val="24"/>
        </w:rPr>
        <w:t xml:space="preserve"> regard to</w:t>
      </w:r>
      <w:proofErr w:type="gramEnd"/>
      <w:r w:rsidRPr="007B5DC2">
        <w:rPr>
          <w:rFonts w:ascii="Bookman Old Style" w:hAnsi="Bookman Old Style"/>
          <w:sz w:val="24"/>
          <w:szCs w:val="24"/>
        </w:rPr>
        <w:t xml:space="preserve"> the ‘safe running of this incinerator’ WLDC have submitted their objections to this application – are LCC going to ignore their comments</w:t>
      </w:r>
      <w:r w:rsidR="00CE5680" w:rsidRPr="007B5DC2">
        <w:rPr>
          <w:rFonts w:ascii="Bookman Old Style" w:hAnsi="Bookman Old Style"/>
          <w:sz w:val="24"/>
          <w:szCs w:val="24"/>
        </w:rPr>
        <w:t xml:space="preserve">? </w:t>
      </w:r>
      <w:r w:rsidRPr="007B5DC2">
        <w:rPr>
          <w:rFonts w:ascii="Bookman Old Style" w:hAnsi="Bookman Old Style"/>
          <w:sz w:val="24"/>
          <w:szCs w:val="24"/>
        </w:rPr>
        <w:t xml:space="preserve"> </w:t>
      </w:r>
      <w:r w:rsidR="00EA5F90" w:rsidRPr="007B5DC2">
        <w:rPr>
          <w:rFonts w:ascii="Bookman Old Style" w:hAnsi="Bookman Old Style"/>
          <w:sz w:val="24"/>
          <w:szCs w:val="24"/>
        </w:rPr>
        <w:t xml:space="preserve"> - </w:t>
      </w:r>
      <w:r w:rsidRPr="007B5DC2">
        <w:rPr>
          <w:rFonts w:ascii="Bookman Old Style" w:hAnsi="Bookman Old Style"/>
          <w:sz w:val="24"/>
          <w:szCs w:val="24"/>
        </w:rPr>
        <w:t xml:space="preserve">and if WLDC cannot guarantee having the staff </w:t>
      </w:r>
      <w:r w:rsidR="00CE5680" w:rsidRPr="007B5DC2">
        <w:rPr>
          <w:rFonts w:ascii="Bookman Old Style" w:hAnsi="Bookman Old Style"/>
          <w:sz w:val="24"/>
          <w:szCs w:val="24"/>
        </w:rPr>
        <w:t xml:space="preserve">and expertise </w:t>
      </w:r>
      <w:r w:rsidRPr="007B5DC2">
        <w:rPr>
          <w:rFonts w:ascii="Bookman Old Style" w:hAnsi="Bookman Old Style"/>
          <w:sz w:val="24"/>
          <w:szCs w:val="24"/>
        </w:rPr>
        <w:t>in place to monitor this plant surely prevention is better than cure in this case as any incidents/accidents here could result in catastrophic fall outs for our residents.</w:t>
      </w:r>
    </w:p>
    <w:p w14:paraId="725E743F" w14:textId="3EC359AF" w:rsidR="00520250" w:rsidRPr="007B5DC2" w:rsidRDefault="00EA5F90" w:rsidP="00536681">
      <w:pPr>
        <w:rPr>
          <w:rFonts w:ascii="Bookman Old Style" w:hAnsi="Bookman Old Style"/>
          <w:sz w:val="24"/>
          <w:szCs w:val="24"/>
        </w:rPr>
      </w:pPr>
      <w:r w:rsidRPr="007B5DC2">
        <w:rPr>
          <w:rFonts w:ascii="Bookman Old Style" w:hAnsi="Bookman Old Style"/>
          <w:sz w:val="24"/>
          <w:szCs w:val="24"/>
        </w:rPr>
        <w:t xml:space="preserve">IF THERE ARE NO GUARANTEES IN PLACE THAT THIS PLANT WILL </w:t>
      </w:r>
      <w:r w:rsidR="00520250" w:rsidRPr="007B5DC2">
        <w:rPr>
          <w:rFonts w:ascii="Bookman Old Style" w:hAnsi="Bookman Old Style"/>
          <w:sz w:val="24"/>
          <w:szCs w:val="24"/>
        </w:rPr>
        <w:t>BE MONITORED CORRECTLY</w:t>
      </w:r>
      <w:r w:rsidRPr="007B5DC2">
        <w:rPr>
          <w:rFonts w:ascii="Bookman Old Style" w:hAnsi="Bookman Old Style"/>
          <w:sz w:val="24"/>
          <w:szCs w:val="24"/>
        </w:rPr>
        <w:t xml:space="preserve"> - </w:t>
      </w:r>
      <w:r w:rsidR="00CE5680" w:rsidRPr="007B5DC2">
        <w:rPr>
          <w:rFonts w:ascii="Bookman Old Style" w:hAnsi="Bookman Old Style"/>
          <w:sz w:val="24"/>
          <w:szCs w:val="24"/>
        </w:rPr>
        <w:t xml:space="preserve">IT SHOULD NOT BE </w:t>
      </w:r>
      <w:proofErr w:type="gramStart"/>
      <w:r w:rsidR="00CE5680" w:rsidRPr="007B5DC2">
        <w:rPr>
          <w:rFonts w:ascii="Bookman Old Style" w:hAnsi="Bookman Old Style"/>
          <w:sz w:val="24"/>
          <w:szCs w:val="24"/>
        </w:rPr>
        <w:t>BUILT!</w:t>
      </w:r>
      <w:r w:rsidR="00520250" w:rsidRPr="007B5DC2">
        <w:rPr>
          <w:rFonts w:ascii="Bookman Old Style" w:hAnsi="Bookman Old Style"/>
          <w:sz w:val="24"/>
          <w:szCs w:val="24"/>
        </w:rPr>
        <w:t>.</w:t>
      </w:r>
      <w:proofErr w:type="gramEnd"/>
    </w:p>
    <w:p w14:paraId="2C9E9B16" w14:textId="77777777" w:rsidR="00EA4E60" w:rsidRPr="007B5DC2" w:rsidRDefault="00EA4E60">
      <w:pPr>
        <w:rPr>
          <w:rFonts w:ascii="Bookman Old Style" w:hAnsi="Bookman Old Style"/>
          <w:sz w:val="24"/>
          <w:szCs w:val="24"/>
        </w:rPr>
      </w:pPr>
    </w:p>
    <w:sectPr w:rsidR="00EA4E60" w:rsidRPr="007B5DC2" w:rsidSect="00ED2DA2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81"/>
    <w:rsid w:val="00270278"/>
    <w:rsid w:val="002D6F4D"/>
    <w:rsid w:val="00355642"/>
    <w:rsid w:val="00462B4A"/>
    <w:rsid w:val="00520250"/>
    <w:rsid w:val="005257F4"/>
    <w:rsid w:val="00536681"/>
    <w:rsid w:val="007B5DC2"/>
    <w:rsid w:val="00890B6B"/>
    <w:rsid w:val="008C00DB"/>
    <w:rsid w:val="00CE5680"/>
    <w:rsid w:val="00EA4E60"/>
    <w:rsid w:val="00EA5F90"/>
    <w:rsid w:val="00ED2DA2"/>
    <w:rsid w:val="00F0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8E0F"/>
  <w15:docId w15:val="{F52EEBFB-2700-4101-B9B7-5C7A4C79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Sue Smith</cp:lastModifiedBy>
  <cp:revision>5</cp:revision>
  <cp:lastPrinted>2022-10-07T08:21:00Z</cp:lastPrinted>
  <dcterms:created xsi:type="dcterms:W3CDTF">2022-10-07T09:12:00Z</dcterms:created>
  <dcterms:modified xsi:type="dcterms:W3CDTF">2022-10-07T09:25:00Z</dcterms:modified>
</cp:coreProperties>
</file>